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7BA" w:rsidRDefault="003547BA">
      <w:pPr>
        <w:widowControl w:val="0"/>
        <w:autoSpaceDE w:val="0"/>
        <w:autoSpaceDN w:val="0"/>
        <w:adjustRightInd w:val="0"/>
        <w:spacing w:after="0" w:line="240" w:lineRule="auto"/>
        <w:jc w:val="center"/>
        <w:rPr>
          <w:rFonts w:ascii="Times New Roman" w:hAnsi="Times New Roman"/>
          <w:b/>
          <w:bCs/>
          <w:sz w:val="28"/>
          <w:szCs w:val="28"/>
          <w:lang w:val="en-US"/>
        </w:rPr>
      </w:pPr>
      <w:r>
        <w:rPr>
          <w:rFonts w:ascii="Times New Roman" w:hAnsi="Times New Roman"/>
          <w:b/>
          <w:bCs/>
          <w:noProof/>
          <w:sz w:val="28"/>
          <w:szCs w:val="28"/>
        </w:rPr>
        <w:drawing>
          <wp:inline distT="0" distB="0" distL="0" distR="0">
            <wp:extent cx="6096000" cy="8343900"/>
            <wp:effectExtent l="19050" t="0" r="0" b="0"/>
            <wp:docPr id="1" name="Рисунок 1" descr="G:\положение о работе с персональными данными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положение о работе с персональными данными 001.jpg"/>
                    <pic:cNvPicPr>
                      <a:picLocks noChangeAspect="1" noChangeArrowheads="1"/>
                    </pic:cNvPicPr>
                  </pic:nvPicPr>
                  <pic:blipFill>
                    <a:blip r:embed="rId6"/>
                    <a:srcRect/>
                    <a:stretch>
                      <a:fillRect/>
                    </a:stretch>
                  </pic:blipFill>
                  <pic:spPr bwMode="auto">
                    <a:xfrm>
                      <a:off x="0" y="0"/>
                      <a:ext cx="6096000" cy="8343900"/>
                    </a:xfrm>
                    <a:prstGeom prst="rect">
                      <a:avLst/>
                    </a:prstGeom>
                    <a:noFill/>
                    <a:ln w="9525">
                      <a:noFill/>
                      <a:miter lim="800000"/>
                      <a:headEnd/>
                      <a:tailEnd/>
                    </a:ln>
                  </pic:spPr>
                </pic:pic>
              </a:graphicData>
            </a:graphic>
          </wp:inline>
        </w:drawing>
      </w:r>
    </w:p>
    <w:p w:rsidR="003547BA" w:rsidRDefault="003547BA">
      <w:pPr>
        <w:widowControl w:val="0"/>
        <w:autoSpaceDE w:val="0"/>
        <w:autoSpaceDN w:val="0"/>
        <w:adjustRightInd w:val="0"/>
        <w:spacing w:after="0" w:line="240" w:lineRule="auto"/>
        <w:jc w:val="center"/>
        <w:rPr>
          <w:rFonts w:ascii="Times New Roman" w:hAnsi="Times New Roman"/>
          <w:b/>
          <w:bCs/>
          <w:sz w:val="28"/>
          <w:szCs w:val="28"/>
          <w:lang w:val="en-US"/>
        </w:rPr>
      </w:pPr>
    </w:p>
    <w:p w:rsidR="00A31EC9" w:rsidRDefault="00A31EC9">
      <w:pPr>
        <w:widowControl w:val="0"/>
        <w:autoSpaceDE w:val="0"/>
        <w:autoSpaceDN w:val="0"/>
        <w:adjustRightInd w:val="0"/>
        <w:spacing w:after="0" w:line="240" w:lineRule="auto"/>
        <w:jc w:val="center"/>
        <w:rPr>
          <w:rFonts w:ascii="Times New Roman" w:hAnsi="Times New Roman"/>
          <w:b/>
          <w:bCs/>
          <w:sz w:val="28"/>
          <w:szCs w:val="28"/>
        </w:rPr>
      </w:pPr>
      <w:r>
        <w:rPr>
          <w:rFonts w:ascii="Times New Roman" w:hAnsi="Times New Roman"/>
          <w:b/>
          <w:bCs/>
          <w:sz w:val="28"/>
          <w:szCs w:val="28"/>
        </w:rPr>
        <w:lastRenderedPageBreak/>
        <w:t>ПОЛОЖЕНИЕ О РАБОТЕ С ПЕРСОНАЛЬНЫМИ ДАННЫМИ РАБОТНИКОВ И ОБУЧАЮЩИХСЯ</w:t>
      </w:r>
    </w:p>
    <w:p w:rsidR="00A31EC9" w:rsidRDefault="00A31EC9">
      <w:pPr>
        <w:widowControl w:val="0"/>
        <w:autoSpaceDE w:val="0"/>
        <w:autoSpaceDN w:val="0"/>
        <w:adjustRightInd w:val="0"/>
        <w:spacing w:after="0" w:line="240" w:lineRule="auto"/>
        <w:jc w:val="center"/>
        <w:rPr>
          <w:rFonts w:ascii="Times New Roman" w:hAnsi="Times New Roman"/>
          <w:color w:val="000000"/>
          <w:sz w:val="24"/>
          <w:szCs w:val="24"/>
        </w:rPr>
      </w:pPr>
    </w:p>
    <w:p w:rsidR="00A31EC9" w:rsidRDefault="00A31EC9">
      <w:pPr>
        <w:widowControl w:val="0"/>
        <w:autoSpaceDE w:val="0"/>
        <w:autoSpaceDN w:val="0"/>
        <w:adjustRightInd w:val="0"/>
        <w:spacing w:after="0" w:line="240" w:lineRule="auto"/>
        <w:ind w:left="360"/>
        <w:jc w:val="center"/>
        <w:rPr>
          <w:rFonts w:ascii="Times New Roman" w:hAnsi="Times New Roman"/>
          <w:b/>
          <w:bCs/>
          <w:sz w:val="24"/>
          <w:szCs w:val="24"/>
        </w:rPr>
      </w:pPr>
      <w:r>
        <w:rPr>
          <w:rFonts w:ascii="Times New Roman" w:hAnsi="Times New Roman"/>
          <w:b/>
          <w:bCs/>
          <w:sz w:val="24"/>
          <w:szCs w:val="24"/>
        </w:rPr>
        <w:t>1.ОБЩИЕ ПОЛОЖЕНИЯ</w:t>
      </w:r>
    </w:p>
    <w:p w:rsidR="00A31EC9" w:rsidRDefault="00A31EC9">
      <w:pPr>
        <w:widowControl w:val="0"/>
        <w:autoSpaceDE w:val="0"/>
        <w:autoSpaceDN w:val="0"/>
        <w:adjustRightInd w:val="0"/>
        <w:spacing w:after="0" w:line="240" w:lineRule="auto"/>
        <w:ind w:firstLine="720"/>
        <w:jc w:val="both"/>
        <w:rPr>
          <w:rFonts w:ascii="Times New Roman" w:hAnsi="Times New Roman"/>
          <w:color w:val="000000"/>
          <w:sz w:val="24"/>
          <w:szCs w:val="24"/>
        </w:rPr>
      </w:pPr>
      <w:r>
        <w:rPr>
          <w:rFonts w:ascii="Times New Roman" w:hAnsi="Times New Roman"/>
          <w:b/>
          <w:bCs/>
          <w:sz w:val="24"/>
          <w:szCs w:val="24"/>
        </w:rPr>
        <w:t>1.1</w:t>
      </w:r>
      <w:r>
        <w:rPr>
          <w:rFonts w:ascii="Times New Roman" w:hAnsi="Times New Roman"/>
          <w:color w:val="000000"/>
          <w:sz w:val="24"/>
          <w:szCs w:val="24"/>
        </w:rPr>
        <w:t>. Настоящее Положение разработано в соответствии с Федеральным законом РФ от 27 июля 2006 г. № 152-ФЗ «О персональных данных», гл. 14 «Защита персональных данных работника» Трудового кодекса РФ, Приказом ФСТЭК от 18 февраля 2013 г. № 21 "Об утверждении состава и содержания организационных и технических мер по обеспечению безопасности персональных данных"</w:t>
      </w:r>
      <w:r w:rsidR="00BF3F53">
        <w:rPr>
          <w:rFonts w:ascii="Times New Roman" w:hAnsi="Times New Roman"/>
          <w:color w:val="000000"/>
          <w:sz w:val="24"/>
          <w:szCs w:val="24"/>
        </w:rPr>
        <w:t>,</w:t>
      </w:r>
      <w:r w:rsidR="00BF3F53" w:rsidRPr="00BF3F53">
        <w:rPr>
          <w:rFonts w:ascii="Times New Roman" w:hAnsi="Times New Roman"/>
          <w:sz w:val="24"/>
          <w:szCs w:val="24"/>
        </w:rPr>
        <w:t xml:space="preserve"> </w:t>
      </w:r>
      <w:r w:rsidR="00BF3F53">
        <w:rPr>
          <w:rFonts w:ascii="Times New Roman" w:hAnsi="Times New Roman"/>
          <w:sz w:val="24"/>
          <w:szCs w:val="24"/>
        </w:rPr>
        <w:t xml:space="preserve"> Федеральным законом от 29 декабря 2012 года № 273-ФЗ «Об образовании в Российской Федерации»,</w:t>
      </w:r>
      <w:r>
        <w:rPr>
          <w:rFonts w:ascii="Times New Roman" w:hAnsi="Times New Roman"/>
          <w:color w:val="000000"/>
          <w:sz w:val="24"/>
          <w:szCs w:val="24"/>
        </w:rPr>
        <w:t xml:space="preserve"> </w:t>
      </w:r>
      <w:r w:rsidR="00BF3F53">
        <w:rPr>
          <w:rFonts w:ascii="Times New Roman" w:hAnsi="Times New Roman"/>
          <w:sz w:val="24"/>
          <w:szCs w:val="24"/>
        </w:rPr>
        <w:t xml:space="preserve">уставом МБОУ «Открытая школа №12» </w:t>
      </w:r>
      <w:r>
        <w:rPr>
          <w:rFonts w:ascii="Times New Roman" w:hAnsi="Times New Roman"/>
          <w:color w:val="000000"/>
          <w:sz w:val="24"/>
          <w:szCs w:val="24"/>
        </w:rPr>
        <w:t>для обеспечения порядка обработки (получения, сбора, использования, передачи, хранения и защиты) персональных</w:t>
      </w:r>
      <w:r w:rsidR="00BF3F53">
        <w:rPr>
          <w:rFonts w:ascii="Times New Roman" w:hAnsi="Times New Roman"/>
          <w:color w:val="000000"/>
          <w:sz w:val="24"/>
          <w:szCs w:val="24"/>
        </w:rPr>
        <w:t xml:space="preserve"> данных работников и учащихся </w:t>
      </w:r>
      <w:r w:rsidR="00BF3F53" w:rsidRPr="00BF3F53">
        <w:rPr>
          <w:rFonts w:ascii="Times New Roman" w:hAnsi="Times New Roman"/>
          <w:sz w:val="24"/>
          <w:szCs w:val="24"/>
        </w:rPr>
        <w:t xml:space="preserve"> </w:t>
      </w:r>
      <w:r w:rsidR="00BF3F53">
        <w:rPr>
          <w:rFonts w:ascii="Times New Roman" w:hAnsi="Times New Roman"/>
          <w:sz w:val="24"/>
          <w:szCs w:val="24"/>
        </w:rPr>
        <w:t xml:space="preserve">МБОУ «Открытая школа №12» </w:t>
      </w:r>
      <w:r>
        <w:rPr>
          <w:rFonts w:ascii="Times New Roman" w:hAnsi="Times New Roman"/>
          <w:color w:val="000000"/>
          <w:sz w:val="24"/>
          <w:szCs w:val="24"/>
        </w:rPr>
        <w:t>и гарантии их конфиденциальности.</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1.2.</w:t>
      </w:r>
      <w:r>
        <w:rPr>
          <w:rFonts w:ascii="Times New Roman" w:hAnsi="Times New Roman"/>
          <w:color w:val="000000"/>
          <w:sz w:val="24"/>
          <w:szCs w:val="24"/>
        </w:rPr>
        <w:t xml:space="preserve"> Под персональными данными работника понимается информация, касающаяся конкретного работника, необходим</w:t>
      </w:r>
      <w:r w:rsidR="00BF3F53">
        <w:rPr>
          <w:rFonts w:ascii="Times New Roman" w:hAnsi="Times New Roman"/>
          <w:color w:val="000000"/>
          <w:sz w:val="24"/>
          <w:szCs w:val="24"/>
        </w:rPr>
        <w:t>ая оператору (руководителю школы</w:t>
      </w:r>
      <w:r>
        <w:rPr>
          <w:rFonts w:ascii="Times New Roman" w:hAnsi="Times New Roman"/>
          <w:color w:val="000000"/>
          <w:sz w:val="24"/>
          <w:szCs w:val="24"/>
        </w:rPr>
        <w:t xml:space="preserve"> и (или) уполномоченному им лицу) в связи с трудовыми отношениями, возникающими между работником и работодателем.</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1.3.</w:t>
      </w:r>
      <w:r>
        <w:rPr>
          <w:rFonts w:ascii="Times New Roman" w:hAnsi="Times New Roman"/>
          <w:color w:val="000000"/>
          <w:sz w:val="24"/>
          <w:szCs w:val="24"/>
        </w:rPr>
        <w:t xml:space="preserve"> Под персональными данными обучающегося понимается информация, касающаяся конкретного учащегося, необхо</w:t>
      </w:r>
      <w:r w:rsidR="00BF3F53">
        <w:rPr>
          <w:rFonts w:ascii="Times New Roman" w:hAnsi="Times New Roman"/>
          <w:color w:val="000000"/>
          <w:sz w:val="24"/>
          <w:szCs w:val="24"/>
        </w:rPr>
        <w:t>димая оператору (руководителю школы</w:t>
      </w:r>
      <w:r>
        <w:rPr>
          <w:rFonts w:ascii="Times New Roman" w:hAnsi="Times New Roman"/>
          <w:color w:val="000000"/>
          <w:sz w:val="24"/>
          <w:szCs w:val="24"/>
        </w:rPr>
        <w:t xml:space="preserve"> и (или) уполномоченному им лицу) в связи с отношениями, возникающими между родителями (законными представителями) учащегося и </w:t>
      </w:r>
      <w:r w:rsidR="00BF3F53">
        <w:rPr>
          <w:rFonts w:ascii="Times New Roman" w:hAnsi="Times New Roman"/>
          <w:color w:val="000000"/>
          <w:sz w:val="24"/>
          <w:szCs w:val="24"/>
        </w:rPr>
        <w:t>школой (руководителем школы</w:t>
      </w:r>
      <w:r>
        <w:rPr>
          <w:rFonts w:ascii="Times New Roman" w:hAnsi="Times New Roman"/>
          <w:color w:val="000000"/>
          <w:sz w:val="24"/>
          <w:szCs w:val="24"/>
        </w:rPr>
        <w:t>).</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p>
    <w:p w:rsidR="00A31EC9" w:rsidRDefault="00A31EC9">
      <w:pPr>
        <w:widowControl w:val="0"/>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2.ДОКУМЕНТЫ, СОДЕРЖАЩИЕ СВЕДЕНИЯ,</w:t>
      </w:r>
    </w:p>
    <w:p w:rsidR="00A31EC9" w:rsidRDefault="00A31EC9">
      <w:pPr>
        <w:widowControl w:val="0"/>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СОСТАВЛЯЮЩИЕ ПЕРСОНАЛЬНЫЕ ДАННЫЕ</w:t>
      </w:r>
    </w:p>
    <w:p w:rsidR="00A31EC9" w:rsidRDefault="00A31EC9">
      <w:pPr>
        <w:widowControl w:val="0"/>
        <w:autoSpaceDE w:val="0"/>
        <w:autoSpaceDN w:val="0"/>
        <w:adjustRightInd w:val="0"/>
        <w:spacing w:after="0" w:line="240" w:lineRule="auto"/>
        <w:ind w:firstLine="705"/>
        <w:jc w:val="both"/>
        <w:rPr>
          <w:rFonts w:ascii="Times New Roman" w:hAnsi="Times New Roman"/>
          <w:b/>
          <w:bCs/>
          <w:sz w:val="24"/>
          <w:szCs w:val="24"/>
        </w:rPr>
      </w:pPr>
      <w:r>
        <w:rPr>
          <w:rFonts w:ascii="Times New Roman" w:hAnsi="Times New Roman"/>
          <w:b/>
          <w:bCs/>
          <w:sz w:val="24"/>
          <w:szCs w:val="24"/>
        </w:rPr>
        <w:t>2.1. Документы, содержащие сведения, необходимые для заключения, изменения или прекращения трудового договора с работником (оформления трудовых отношений с работником):</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паспорт;</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документы об образовании, квалификации;</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медицинское заключение об отсутствии противопоказаний для занятия ко</w:t>
      </w:r>
      <w:r w:rsidR="00BF3F53">
        <w:rPr>
          <w:rFonts w:ascii="Times New Roman" w:hAnsi="Times New Roman"/>
          <w:color w:val="000000"/>
          <w:sz w:val="24"/>
          <w:szCs w:val="24"/>
        </w:rPr>
        <w:t>нкретным видом деятельности в школе</w:t>
      </w:r>
      <w:r>
        <w:rPr>
          <w:rFonts w:ascii="Times New Roman" w:hAnsi="Times New Roman"/>
          <w:color w:val="000000"/>
          <w:sz w:val="24"/>
          <w:szCs w:val="24"/>
        </w:rPr>
        <w:t>;</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страховое свидетельство государственного пенсионного страхования;</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ИНН;</w:t>
      </w:r>
    </w:p>
    <w:p w:rsidR="00A31EC9" w:rsidRDefault="00BF3F53">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Справка об отсутствии судимост</w:t>
      </w:r>
      <w:r w:rsidR="00EA05B2">
        <w:rPr>
          <w:rFonts w:ascii="Times New Roman" w:hAnsi="Times New Roman"/>
          <w:color w:val="000000"/>
          <w:sz w:val="24"/>
          <w:szCs w:val="24"/>
        </w:rPr>
        <w:t>и</w:t>
      </w:r>
      <w:r w:rsidR="00A31EC9">
        <w:rPr>
          <w:rFonts w:ascii="Times New Roman" w:hAnsi="Times New Roman"/>
          <w:color w:val="000000"/>
          <w:sz w:val="24"/>
          <w:szCs w:val="24"/>
        </w:rPr>
        <w:t>;</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 воинского учета.</w:t>
      </w:r>
    </w:p>
    <w:p w:rsidR="00A31EC9" w:rsidRDefault="00A31EC9">
      <w:pPr>
        <w:widowControl w:val="0"/>
        <w:autoSpaceDE w:val="0"/>
        <w:autoSpaceDN w:val="0"/>
        <w:adjustRightInd w:val="0"/>
        <w:spacing w:after="0" w:line="240" w:lineRule="auto"/>
        <w:ind w:firstLine="705"/>
        <w:jc w:val="both"/>
        <w:rPr>
          <w:rFonts w:ascii="Times New Roman" w:hAnsi="Times New Roman"/>
          <w:b/>
          <w:bCs/>
          <w:sz w:val="24"/>
          <w:szCs w:val="24"/>
        </w:rPr>
      </w:pPr>
      <w:r>
        <w:rPr>
          <w:rFonts w:ascii="Times New Roman" w:hAnsi="Times New Roman"/>
          <w:b/>
          <w:bCs/>
          <w:sz w:val="24"/>
          <w:szCs w:val="24"/>
        </w:rPr>
        <w:t>2.2. Документы, содержащие сведения, необходимые для предоставления работнику гарантий и компенсаций, установленных действующим законодательством:</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документы о составе семьи;</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документы о состоянии здоровья (сведения об инвалидности и т.п.);</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документы о состоянии здоровья детей и других близких родственников (например, справки об инвалидности, о наличии хронических заболеваний);</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документы, подтверждающие право на дополнительные гарантии и компенсации по определенным основаниям, предусмотренным законодательством (донорстве, нахождении в зоне воздействия радиации в связи с аварией на Чернобыльской АЭС и т.п.);</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документы о беременности работницы;</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документы о возрасте малолетних детей;</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lastRenderedPageBreak/>
        <w:t>документы о месте обучения детей.</w:t>
      </w:r>
    </w:p>
    <w:p w:rsidR="00A31EC9" w:rsidRDefault="00A31EC9">
      <w:pPr>
        <w:widowControl w:val="0"/>
        <w:autoSpaceDE w:val="0"/>
        <w:autoSpaceDN w:val="0"/>
        <w:adjustRightInd w:val="0"/>
        <w:spacing w:after="0" w:line="240" w:lineRule="auto"/>
        <w:ind w:firstLine="705"/>
        <w:jc w:val="both"/>
        <w:rPr>
          <w:rFonts w:ascii="Times New Roman" w:hAnsi="Times New Roman"/>
          <w:b/>
          <w:bCs/>
          <w:sz w:val="24"/>
          <w:szCs w:val="24"/>
        </w:rPr>
      </w:pPr>
      <w:r>
        <w:rPr>
          <w:rFonts w:ascii="Times New Roman" w:hAnsi="Times New Roman"/>
          <w:b/>
          <w:bCs/>
          <w:sz w:val="24"/>
          <w:szCs w:val="24"/>
        </w:rPr>
        <w:t>2.3. Документы, содержащие сведения, необходимые для реализация конституционного права на получение:</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 удостоверяющий личность учащегося (свидетельство о рождении или паспорт);</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 о получении образования, необходимого для поступления в соответствующий класс (личное дело, справка с предыдущего места учебы и т.п.);</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медицинское заключение об отсутствии пр</w:t>
      </w:r>
      <w:r w:rsidR="00BF3F53">
        <w:rPr>
          <w:rFonts w:ascii="Times New Roman" w:hAnsi="Times New Roman"/>
          <w:color w:val="000000"/>
          <w:sz w:val="24"/>
          <w:szCs w:val="24"/>
        </w:rPr>
        <w:t>отивопоказаний для обучения в школе</w:t>
      </w:r>
      <w:r>
        <w:rPr>
          <w:rFonts w:ascii="Times New Roman" w:hAnsi="Times New Roman"/>
          <w:color w:val="000000"/>
          <w:sz w:val="24"/>
          <w:szCs w:val="24"/>
        </w:rPr>
        <w:t>;</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медицинское заключение о возможности изучения предметов, представляющих повышенную опасность для здоровья (физкультура, информатика и т.п.);</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 о месте проживания;</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паспорт одного из родителей (законных представителей) учащегося;</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полис обязательного медицинского страхования.</w:t>
      </w:r>
    </w:p>
    <w:p w:rsidR="00A31EC9" w:rsidRDefault="00A31EC9">
      <w:pPr>
        <w:widowControl w:val="0"/>
        <w:autoSpaceDE w:val="0"/>
        <w:autoSpaceDN w:val="0"/>
        <w:adjustRightInd w:val="0"/>
        <w:spacing w:after="0" w:line="240" w:lineRule="auto"/>
        <w:ind w:firstLine="705"/>
        <w:jc w:val="both"/>
        <w:rPr>
          <w:rFonts w:ascii="Times New Roman" w:hAnsi="Times New Roman"/>
          <w:b/>
          <w:bCs/>
          <w:sz w:val="24"/>
          <w:szCs w:val="24"/>
        </w:rPr>
      </w:pPr>
      <w:r>
        <w:rPr>
          <w:rFonts w:ascii="Times New Roman" w:hAnsi="Times New Roman"/>
          <w:b/>
          <w:bCs/>
          <w:sz w:val="24"/>
          <w:szCs w:val="24"/>
        </w:rPr>
        <w:t>2.4. Документы, содержащие сведения, необходимые для предоставления учащемуся гарантий и компенсаций, установленных действующим законодательством:</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документы о составе семьи;</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документы о состоянии здоровья (сведения об инвалидности, наличии хронических заболеваний.);</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документы, подтверждающие право на дополнительные гарантии и компенсации по определенным основаниям, предусмотренным законодательством (родители-инвалиды, неполная семья, ребенок-сирота, и т.п.).</w:t>
      </w:r>
    </w:p>
    <w:p w:rsidR="00A31EC9" w:rsidRDefault="00A31EC9">
      <w:pPr>
        <w:widowControl w:val="0"/>
        <w:tabs>
          <w:tab w:val="left" w:pos="360"/>
        </w:tabs>
        <w:autoSpaceDE w:val="0"/>
        <w:autoSpaceDN w:val="0"/>
        <w:adjustRightInd w:val="0"/>
        <w:spacing w:after="0" w:line="240" w:lineRule="auto"/>
        <w:jc w:val="both"/>
        <w:rPr>
          <w:rFonts w:ascii="Times New Roman" w:hAnsi="Times New Roman"/>
          <w:color w:val="000000"/>
          <w:sz w:val="24"/>
          <w:szCs w:val="24"/>
        </w:rPr>
      </w:pPr>
    </w:p>
    <w:p w:rsidR="00A31EC9" w:rsidRDefault="00A31EC9">
      <w:pPr>
        <w:widowControl w:val="0"/>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3.УСЛОВИЯ ПРОВЕДЕНИЯ ОБРАБОТКИ ПЕРСОНАЛЬНЫХ ДАННЫХ</w:t>
      </w:r>
    </w:p>
    <w:p w:rsidR="00A31EC9" w:rsidRDefault="00A31EC9">
      <w:pPr>
        <w:widowControl w:val="0"/>
        <w:autoSpaceDE w:val="0"/>
        <w:autoSpaceDN w:val="0"/>
        <w:adjustRightInd w:val="0"/>
        <w:spacing w:after="0" w:line="240" w:lineRule="auto"/>
        <w:ind w:firstLine="705"/>
        <w:jc w:val="both"/>
        <w:rPr>
          <w:rFonts w:ascii="Times New Roman" w:hAnsi="Times New Roman"/>
          <w:b/>
          <w:bCs/>
          <w:sz w:val="24"/>
          <w:szCs w:val="24"/>
        </w:rPr>
      </w:pPr>
      <w:r>
        <w:rPr>
          <w:rFonts w:ascii="Times New Roman" w:hAnsi="Times New Roman"/>
          <w:b/>
          <w:bCs/>
          <w:sz w:val="24"/>
          <w:szCs w:val="24"/>
        </w:rPr>
        <w:t>3.1. Обработка персональных данных работника.</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color w:val="000000"/>
          <w:sz w:val="24"/>
          <w:szCs w:val="24"/>
        </w:rPr>
        <w:t>3.1.1. Обработка (получение, сбор, использование, передача, хранение и защита) персональных данных работника может осуществляться исключительно в целях:</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обеспечения соблюдения законов и иных нормативных правовых актов,</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содействия работникам в трудоустройстве, получении образования и продвижении по службе,</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обеспечения личной безопасности работников,</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контроля количества и качества выполняемой работы,</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обеспечения сохранности имущества,</w:t>
      </w:r>
    </w:p>
    <w:p w:rsidR="00A31EC9" w:rsidRDefault="00A31EC9">
      <w:pPr>
        <w:widowControl w:val="0"/>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в минимально необходимом для этих целей объеме.</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color w:val="000000"/>
          <w:sz w:val="24"/>
          <w:szCs w:val="24"/>
        </w:rPr>
        <w:t>3.1.2. Все персональные данные работника можно получать только у него самого, за исключением случаев, предусмотренных федеральным законом. Если персональные данные работника возможно получить только у третьей стороны, то работник должен быть уведомлен об этом заранее и от него должно быть получено письменное согласие. Работник должен быть проинформирован о целях, предполагаемых источниках и способах получения персональных данных, а также о характере подлежащих получению перс</w:t>
      </w:r>
      <w:r w:rsidR="00D16E0C">
        <w:rPr>
          <w:rFonts w:ascii="Times New Roman" w:hAnsi="Times New Roman"/>
          <w:color w:val="000000"/>
          <w:sz w:val="24"/>
          <w:szCs w:val="24"/>
        </w:rPr>
        <w:t xml:space="preserve">ональных данных и последствиях </w:t>
      </w:r>
      <w:r>
        <w:rPr>
          <w:rFonts w:ascii="Times New Roman" w:hAnsi="Times New Roman"/>
          <w:color w:val="000000"/>
          <w:sz w:val="24"/>
          <w:szCs w:val="24"/>
        </w:rPr>
        <w:t>отказа дать письменное согласие на их получение.</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color w:val="000000"/>
          <w:sz w:val="24"/>
          <w:szCs w:val="24"/>
        </w:rPr>
        <w:t>3.1.3. В соответствии со ст. 24 Конститу</w:t>
      </w:r>
      <w:r w:rsidR="00D16E0C">
        <w:rPr>
          <w:rFonts w:ascii="Times New Roman" w:hAnsi="Times New Roman"/>
          <w:color w:val="000000"/>
          <w:sz w:val="24"/>
          <w:szCs w:val="24"/>
        </w:rPr>
        <w:t>ции РФ оператор (руководитель школы</w:t>
      </w:r>
      <w:r>
        <w:rPr>
          <w:rFonts w:ascii="Times New Roman" w:hAnsi="Times New Roman"/>
          <w:color w:val="000000"/>
          <w:sz w:val="24"/>
          <w:szCs w:val="24"/>
        </w:rPr>
        <w:t xml:space="preserve"> и (или) уполномоченное им лицо)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 работника только с его письменного согласия или на основании судебного решения.</w:t>
      </w:r>
    </w:p>
    <w:p w:rsidR="00A31EC9" w:rsidRDefault="00A31EC9">
      <w:pPr>
        <w:widowControl w:val="0"/>
        <w:autoSpaceDE w:val="0"/>
        <w:autoSpaceDN w:val="0"/>
        <w:adjustRightInd w:val="0"/>
        <w:spacing w:after="0" w:line="240" w:lineRule="auto"/>
        <w:jc w:val="both"/>
        <w:rPr>
          <w:rFonts w:ascii="Times New Roman" w:hAnsi="Times New Roman"/>
          <w:b/>
          <w:bCs/>
          <w:sz w:val="24"/>
          <w:szCs w:val="24"/>
        </w:rPr>
      </w:pPr>
    </w:p>
    <w:p w:rsidR="0095214C" w:rsidRDefault="0095214C">
      <w:pPr>
        <w:widowControl w:val="0"/>
        <w:autoSpaceDE w:val="0"/>
        <w:autoSpaceDN w:val="0"/>
        <w:adjustRightInd w:val="0"/>
        <w:spacing w:after="0" w:line="240" w:lineRule="auto"/>
        <w:ind w:firstLine="705"/>
        <w:jc w:val="both"/>
        <w:rPr>
          <w:rFonts w:ascii="Times New Roman" w:hAnsi="Times New Roman"/>
          <w:b/>
          <w:bCs/>
          <w:sz w:val="24"/>
          <w:szCs w:val="24"/>
        </w:rPr>
      </w:pPr>
    </w:p>
    <w:p w:rsidR="00A31EC9" w:rsidRDefault="00A31EC9">
      <w:pPr>
        <w:widowControl w:val="0"/>
        <w:autoSpaceDE w:val="0"/>
        <w:autoSpaceDN w:val="0"/>
        <w:adjustRightInd w:val="0"/>
        <w:spacing w:after="0" w:line="240" w:lineRule="auto"/>
        <w:ind w:firstLine="705"/>
        <w:jc w:val="both"/>
        <w:rPr>
          <w:rFonts w:ascii="Times New Roman" w:hAnsi="Times New Roman"/>
          <w:b/>
          <w:bCs/>
          <w:sz w:val="24"/>
          <w:szCs w:val="24"/>
        </w:rPr>
      </w:pPr>
      <w:r>
        <w:rPr>
          <w:rFonts w:ascii="Times New Roman" w:hAnsi="Times New Roman"/>
          <w:b/>
          <w:bCs/>
          <w:sz w:val="24"/>
          <w:szCs w:val="24"/>
        </w:rPr>
        <w:lastRenderedPageBreak/>
        <w:t>3.2. Обработка персональных данных учащегося.</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color w:val="000000"/>
          <w:sz w:val="24"/>
          <w:szCs w:val="24"/>
        </w:rPr>
        <w:t>3.2.1. Обработка (получение, сбор, использование, передача, хранение и защита) персональных данных учащегося может осуществляться исключительно в целях:</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обеспечения соблюдения законов и иных нормативных правовых актов,</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содействия учащимся в получении образования, трудоустройстве,</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обеспечения их личной безопасности,</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контроля обучения и воспитания,</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обеспечения сохранности имущества</w:t>
      </w:r>
    </w:p>
    <w:p w:rsidR="00A31EC9" w:rsidRDefault="00A31EC9">
      <w:pPr>
        <w:widowControl w:val="0"/>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в минимально необходимом для этих целей объеме.</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color w:val="000000"/>
          <w:sz w:val="24"/>
          <w:szCs w:val="24"/>
        </w:rPr>
        <w:t>3.2.2. Все персональные данные несовершеннолетнего учащегося до получения им основного общего образования можно получать только у его родителей (законных представителей). Если персональные данные учащегося возможно получить только у третьей стороны, то родители (законные представители) учащегося должны быть уведомлены об этом заранее и от них должно быть получено письменное согласие. Родители (законные представители) учащегося должны быть проинформирован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color w:val="000000"/>
          <w:sz w:val="24"/>
          <w:szCs w:val="24"/>
        </w:rPr>
        <w:t>3.2.3. Все персональные данные несовершеннолетнего учащегося после получения им основного общего образования или совершеннолетнего учащегося можно получать только у него самого. Если персональные данные такого обучающегося возможно получить только у третьей стороны, то он должен быть уведомлен об этом заранее и от него должно быть получено письменное согласие. Такой учащийся должен быть проинформирован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дать письменное согласие на их получение.</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color w:val="000000"/>
          <w:sz w:val="24"/>
          <w:szCs w:val="24"/>
        </w:rPr>
        <w:t>3.2.4. В соответствии со ст. 24 Конститу</w:t>
      </w:r>
      <w:r w:rsidR="00D16E0C">
        <w:rPr>
          <w:rFonts w:ascii="Times New Roman" w:hAnsi="Times New Roman"/>
          <w:color w:val="000000"/>
          <w:sz w:val="24"/>
          <w:szCs w:val="24"/>
        </w:rPr>
        <w:t>ции РФ оператор (руководитель школы</w:t>
      </w:r>
      <w:r>
        <w:rPr>
          <w:rFonts w:ascii="Times New Roman" w:hAnsi="Times New Roman"/>
          <w:color w:val="000000"/>
          <w:sz w:val="24"/>
          <w:szCs w:val="24"/>
        </w:rPr>
        <w:t xml:space="preserve"> и (или) уполномоченное им лицо) вправе осуществлять сбор, передачу, уничтожение, хранение, использование информации о политических, религиозных, других убеждениях и частной жизни, а также информации, нарушающей тайну переписки, телефонных переговоров, почтовых, телеграфных и иных сообщений учащегося только с его письменного согласия (согласия родителей (законных представителей) несовершеннолетнего учащегося до получения им основного общего образования), форма которого определяется ч.4 ст.9 Федерального закона «О защите персональных данных» или на основании судебного решения.</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p>
    <w:p w:rsidR="00A31EC9" w:rsidRDefault="00A31EC9">
      <w:pPr>
        <w:widowControl w:val="0"/>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4.ФОРМИРОВАНИЕ И ВЕДЕНИЕ ДЕЛ,</w:t>
      </w:r>
    </w:p>
    <w:p w:rsidR="00A31EC9" w:rsidRDefault="00A31EC9">
      <w:pPr>
        <w:widowControl w:val="0"/>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КАСАЮЩИХСЯ ПЕРСОНАЛЬНЫХ ДАННЫХ</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4.1.</w:t>
      </w:r>
      <w:r>
        <w:rPr>
          <w:rFonts w:ascii="Times New Roman" w:hAnsi="Times New Roman"/>
          <w:color w:val="000000"/>
          <w:sz w:val="24"/>
          <w:szCs w:val="24"/>
        </w:rPr>
        <w:t xml:space="preserve"> Персональные данные работника размещаются в личной карточке работника формы Т-2, которая заполняется после издания приказа о его приеме на работу. Личные карточки работников хранятся в специально оборудованных несгораемых шкафах в алфавитном порядке.</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4.2.</w:t>
      </w:r>
      <w:r>
        <w:rPr>
          <w:rFonts w:ascii="Times New Roman" w:hAnsi="Times New Roman"/>
          <w:color w:val="000000"/>
          <w:sz w:val="24"/>
          <w:szCs w:val="24"/>
        </w:rPr>
        <w:t xml:space="preserve"> Персональные данные учащегося размещаются в его личном деле, которое заполняется после издания приказа о зачислении в школу. Ли</w:t>
      </w:r>
      <w:r w:rsidR="00D16E0C">
        <w:rPr>
          <w:rFonts w:ascii="Times New Roman" w:hAnsi="Times New Roman"/>
          <w:color w:val="000000"/>
          <w:sz w:val="24"/>
          <w:szCs w:val="24"/>
        </w:rPr>
        <w:t xml:space="preserve">чные дела учащихся формируются </w:t>
      </w:r>
      <w:r>
        <w:rPr>
          <w:rFonts w:ascii="Times New Roman" w:hAnsi="Times New Roman"/>
          <w:color w:val="000000"/>
          <w:sz w:val="24"/>
          <w:szCs w:val="24"/>
        </w:rPr>
        <w:t>в папках классов, которые хранятся в специально оборудованных несгораемых шкафах.</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4.3.</w:t>
      </w:r>
      <w:r>
        <w:rPr>
          <w:rFonts w:ascii="Times New Roman" w:hAnsi="Times New Roman"/>
          <w:color w:val="000000"/>
          <w:sz w:val="24"/>
          <w:szCs w:val="24"/>
        </w:rPr>
        <w:t xml:space="preserve"> Право доступа к личным данным работников и учащихся имеют </w:t>
      </w:r>
      <w:r w:rsidR="00D16E0C">
        <w:rPr>
          <w:rFonts w:ascii="Times New Roman" w:hAnsi="Times New Roman"/>
          <w:color w:val="000000"/>
          <w:sz w:val="24"/>
          <w:szCs w:val="24"/>
        </w:rPr>
        <w:t>только оператор (руководитель школы</w:t>
      </w:r>
      <w:r>
        <w:rPr>
          <w:rFonts w:ascii="Times New Roman" w:hAnsi="Times New Roman"/>
          <w:color w:val="000000"/>
          <w:sz w:val="24"/>
          <w:szCs w:val="24"/>
        </w:rPr>
        <w:t xml:space="preserve"> и (или) уполномоченное им лицо) и лица, уполномоченные </w:t>
      </w:r>
      <w:r>
        <w:rPr>
          <w:rFonts w:ascii="Times New Roman" w:hAnsi="Times New Roman"/>
          <w:color w:val="000000"/>
          <w:sz w:val="24"/>
          <w:szCs w:val="24"/>
        </w:rPr>
        <w:lastRenderedPageBreak/>
        <w:t>действующим законодательством.</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p>
    <w:p w:rsidR="00A31EC9" w:rsidRDefault="00A31EC9">
      <w:pPr>
        <w:widowControl w:val="0"/>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5. ХРАНЕНИЕ И ИСПОЛЬЗОВАНИЕ ПЕРСОНАЛЬНЫХ ДАННЫХ</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5.1.</w:t>
      </w:r>
      <w:r>
        <w:rPr>
          <w:rFonts w:ascii="Times New Roman" w:hAnsi="Times New Roman"/>
          <w:color w:val="000000"/>
          <w:sz w:val="24"/>
          <w:szCs w:val="24"/>
        </w:rPr>
        <w:t xml:space="preserve"> Персональные данные работников и учащихся хранятся на электронных носите</w:t>
      </w:r>
      <w:r w:rsidR="00D16E0C">
        <w:rPr>
          <w:rFonts w:ascii="Times New Roman" w:hAnsi="Times New Roman"/>
          <w:color w:val="000000"/>
          <w:sz w:val="24"/>
          <w:szCs w:val="24"/>
        </w:rPr>
        <w:t>лях на сервере школы</w:t>
      </w:r>
      <w:r>
        <w:rPr>
          <w:rFonts w:ascii="Times New Roman" w:hAnsi="Times New Roman"/>
          <w:color w:val="000000"/>
          <w:sz w:val="24"/>
          <w:szCs w:val="24"/>
        </w:rPr>
        <w:t>, а также на бумажных и электронных носите</w:t>
      </w:r>
      <w:r w:rsidR="00D16E0C">
        <w:rPr>
          <w:rFonts w:ascii="Times New Roman" w:hAnsi="Times New Roman"/>
          <w:color w:val="000000"/>
          <w:sz w:val="24"/>
          <w:szCs w:val="24"/>
        </w:rPr>
        <w:t>лях у оператора (руководителя школы</w:t>
      </w:r>
      <w:r>
        <w:rPr>
          <w:rFonts w:ascii="Times New Roman" w:hAnsi="Times New Roman"/>
          <w:color w:val="000000"/>
          <w:sz w:val="24"/>
          <w:szCs w:val="24"/>
        </w:rPr>
        <w:t xml:space="preserve"> и (или) уполномоченного им лица).</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5.2.</w:t>
      </w:r>
      <w:r>
        <w:rPr>
          <w:rFonts w:ascii="Times New Roman" w:hAnsi="Times New Roman"/>
          <w:color w:val="000000"/>
          <w:sz w:val="24"/>
          <w:szCs w:val="24"/>
        </w:rPr>
        <w:t xml:space="preserve"> При работе с персональными данными в целях обеспечения информационной безопасности необходимо, чтобы:</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рабочая станция, предназначенная для обработки конфиденциальных данных, прошла сертификацию и имела соответствующую документацию, хранящуюся у ответственного лица;</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оператор, осуществляющий работу с персональными данными, не оставлял в свое отсутствие компьютер незаблокированным;</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оператор имел свой персональный идентификатор и пароль, не оставлял его на рабочем месте и не передавал другим лицам;</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компьютер с базой данных не был подключен к локальной сети и сети Интернет, за исключением линий соединения с сервером базы данных.</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5.3 </w:t>
      </w:r>
      <w:r>
        <w:rPr>
          <w:rFonts w:ascii="Times New Roman" w:hAnsi="Times New Roman"/>
          <w:color w:val="000000"/>
          <w:sz w:val="24"/>
          <w:szCs w:val="24"/>
        </w:rPr>
        <w:t>Личные карточки уволенных</w:t>
      </w:r>
      <w:r w:rsidR="00D16E0C">
        <w:rPr>
          <w:rFonts w:ascii="Times New Roman" w:hAnsi="Times New Roman"/>
          <w:color w:val="000000"/>
          <w:sz w:val="24"/>
          <w:szCs w:val="24"/>
        </w:rPr>
        <w:t xml:space="preserve"> работников хранятся в архиве школы</w:t>
      </w:r>
      <w:r>
        <w:rPr>
          <w:rFonts w:ascii="Times New Roman" w:hAnsi="Times New Roman"/>
          <w:color w:val="000000"/>
          <w:sz w:val="24"/>
          <w:szCs w:val="24"/>
        </w:rPr>
        <w:t xml:space="preserve"> в алфавитном порядке в течение 75 лет (ст. 656 «Перечня типовых управленческих архивных документов, образующихся в деятельности государственных органов, органов местного самоуправления и организаций, с указанием сроков хранения», утвержденного Приказом Министерства культуры РФ от 25 августа 2010 года № 558).</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5.4. </w:t>
      </w:r>
      <w:r>
        <w:rPr>
          <w:rFonts w:ascii="Times New Roman" w:hAnsi="Times New Roman"/>
          <w:color w:val="000000"/>
          <w:sz w:val="24"/>
          <w:szCs w:val="24"/>
        </w:rPr>
        <w:t>Доступ к персональным данным работников без получения специального разрешения имеют:</w:t>
      </w:r>
    </w:p>
    <w:p w:rsidR="00A31EC9" w:rsidRDefault="00D16E0C">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руководитель школы</w:t>
      </w:r>
      <w:r w:rsidR="00A31EC9">
        <w:rPr>
          <w:rFonts w:ascii="Times New Roman" w:hAnsi="Times New Roman"/>
          <w:color w:val="000000"/>
          <w:sz w:val="24"/>
          <w:szCs w:val="24"/>
        </w:rPr>
        <w:t>;</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главный бухгалтер;</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специалист по кадрам (ответственный за ведение кадрового делопроизводства).</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5.5 </w:t>
      </w:r>
      <w:r>
        <w:rPr>
          <w:rFonts w:ascii="Times New Roman" w:hAnsi="Times New Roman"/>
          <w:color w:val="000000"/>
          <w:sz w:val="24"/>
          <w:szCs w:val="24"/>
        </w:rPr>
        <w:t>Доступ к персональным данным учащегося без получения специального разрешения имеют:</w:t>
      </w:r>
    </w:p>
    <w:p w:rsidR="00A31EC9" w:rsidRDefault="00D16E0C">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руководитель школы</w:t>
      </w:r>
      <w:r w:rsidR="00A31EC9">
        <w:rPr>
          <w:rFonts w:ascii="Times New Roman" w:hAnsi="Times New Roman"/>
          <w:color w:val="000000"/>
          <w:sz w:val="24"/>
          <w:szCs w:val="24"/>
        </w:rPr>
        <w:t>;</w:t>
      </w:r>
    </w:p>
    <w:p w:rsidR="00A31EC9" w:rsidRDefault="00D16E0C">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заместители руководителя школы</w:t>
      </w:r>
      <w:r w:rsidR="00A31EC9">
        <w:rPr>
          <w:rFonts w:ascii="Times New Roman" w:hAnsi="Times New Roman"/>
          <w:color w:val="000000"/>
          <w:sz w:val="24"/>
          <w:szCs w:val="24"/>
        </w:rPr>
        <w:t>;</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секретарь учебной части;</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классные руководители (только к персональным данным учащихся своего класса).</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5.6. </w:t>
      </w:r>
      <w:r>
        <w:rPr>
          <w:rFonts w:ascii="Times New Roman" w:hAnsi="Times New Roman"/>
          <w:color w:val="000000"/>
          <w:sz w:val="24"/>
          <w:szCs w:val="24"/>
        </w:rPr>
        <w:t>По письменному запросу, на о</w:t>
      </w:r>
      <w:r w:rsidR="00D16E0C">
        <w:rPr>
          <w:rFonts w:ascii="Times New Roman" w:hAnsi="Times New Roman"/>
          <w:color w:val="000000"/>
          <w:sz w:val="24"/>
          <w:szCs w:val="24"/>
        </w:rPr>
        <w:t>сновании приказа руководителя школы</w:t>
      </w:r>
      <w:r>
        <w:rPr>
          <w:rFonts w:ascii="Times New Roman" w:hAnsi="Times New Roman"/>
          <w:color w:val="000000"/>
          <w:sz w:val="24"/>
          <w:szCs w:val="24"/>
        </w:rPr>
        <w:t>, к персональным данным работников и учащихся могут быть допущены иные лица, в пределах своей компетенции.</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5.7 </w:t>
      </w:r>
      <w:r>
        <w:rPr>
          <w:rFonts w:ascii="Times New Roman" w:hAnsi="Times New Roman"/>
          <w:color w:val="000000"/>
          <w:sz w:val="24"/>
          <w:szCs w:val="24"/>
        </w:rPr>
        <w:t>Оператор (руководител</w:t>
      </w:r>
      <w:r w:rsidR="00D16E0C">
        <w:rPr>
          <w:rFonts w:ascii="Times New Roman" w:hAnsi="Times New Roman"/>
          <w:color w:val="000000"/>
          <w:sz w:val="24"/>
          <w:szCs w:val="24"/>
        </w:rPr>
        <w:t>ь школы</w:t>
      </w:r>
      <w:r>
        <w:rPr>
          <w:rFonts w:ascii="Times New Roman" w:hAnsi="Times New Roman"/>
          <w:color w:val="000000"/>
          <w:sz w:val="24"/>
          <w:szCs w:val="24"/>
        </w:rPr>
        <w:t xml:space="preserve"> и (или) уполномоченное им лицо) при обработке персональных данных должен руководствоваться настоящим Положением, Должностной инструкцией ответственного за безопасность персональных данных и обязан использовать персональные данные работников и учащихся лишь в целях, для которых они были предоставлены.</w:t>
      </w:r>
    </w:p>
    <w:p w:rsidR="00576750" w:rsidRDefault="00576750">
      <w:pPr>
        <w:widowControl w:val="0"/>
        <w:autoSpaceDE w:val="0"/>
        <w:autoSpaceDN w:val="0"/>
        <w:adjustRightInd w:val="0"/>
        <w:spacing w:after="0" w:line="240" w:lineRule="auto"/>
        <w:ind w:firstLine="705"/>
        <w:jc w:val="both"/>
        <w:rPr>
          <w:rFonts w:ascii="Times New Roman" w:hAnsi="Times New Roman"/>
          <w:color w:val="000000"/>
          <w:sz w:val="24"/>
          <w:szCs w:val="24"/>
        </w:rPr>
      </w:pPr>
      <w:r w:rsidRPr="00576750">
        <w:rPr>
          <w:rFonts w:ascii="Times New Roman" w:hAnsi="Times New Roman"/>
          <w:b/>
          <w:color w:val="000000"/>
          <w:sz w:val="24"/>
          <w:szCs w:val="24"/>
        </w:rPr>
        <w:t>5.8.</w:t>
      </w:r>
      <w:r>
        <w:rPr>
          <w:rFonts w:ascii="Times New Roman" w:hAnsi="Times New Roman"/>
          <w:color w:val="000000"/>
          <w:sz w:val="24"/>
          <w:szCs w:val="24"/>
        </w:rPr>
        <w:t xml:space="preserve"> Уничтожение персональных данных</w:t>
      </w:r>
    </w:p>
    <w:p w:rsidR="00576750" w:rsidRPr="00576750" w:rsidRDefault="00576750">
      <w:pPr>
        <w:widowControl w:val="0"/>
        <w:autoSpaceDE w:val="0"/>
        <w:autoSpaceDN w:val="0"/>
        <w:adjustRightInd w:val="0"/>
        <w:spacing w:after="0" w:line="240" w:lineRule="auto"/>
        <w:ind w:firstLine="705"/>
        <w:jc w:val="both"/>
        <w:rPr>
          <w:rFonts w:ascii="Times New Roman" w:hAnsi="Times New Roman"/>
          <w:color w:val="000000"/>
          <w:sz w:val="24"/>
          <w:szCs w:val="24"/>
        </w:rPr>
      </w:pPr>
    </w:p>
    <w:p w:rsidR="00576750" w:rsidRDefault="00576750" w:rsidP="00576750">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576750" w:rsidRDefault="00576750" w:rsidP="00576750">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Документы, содержащие персональные данные, подлежат хранению и </w:t>
      </w:r>
      <w:r>
        <w:rPr>
          <w:rFonts w:ascii="Times New Roman" w:hAnsi="Times New Roman"/>
          <w:color w:val="000000"/>
          <w:sz w:val="24"/>
          <w:szCs w:val="24"/>
        </w:rPr>
        <w:lastRenderedPageBreak/>
        <w:t>уничтожению в порядке, предусмотренном архивным законодательством РФ.</w:t>
      </w:r>
    </w:p>
    <w:p w:rsidR="00A31EC9" w:rsidRPr="00576750" w:rsidRDefault="00A31EC9">
      <w:pPr>
        <w:widowControl w:val="0"/>
        <w:autoSpaceDE w:val="0"/>
        <w:autoSpaceDN w:val="0"/>
        <w:adjustRightInd w:val="0"/>
        <w:spacing w:after="0" w:line="240" w:lineRule="auto"/>
        <w:ind w:firstLine="705"/>
        <w:jc w:val="both"/>
        <w:rPr>
          <w:rFonts w:ascii="Times New Roman" w:hAnsi="Times New Roman"/>
          <w:b/>
          <w:color w:val="000000"/>
          <w:sz w:val="24"/>
          <w:szCs w:val="24"/>
        </w:rPr>
      </w:pPr>
    </w:p>
    <w:p w:rsidR="00A31EC9" w:rsidRDefault="00A31EC9">
      <w:pPr>
        <w:widowControl w:val="0"/>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6. ПЕРЕДАЧА ПЕРСОНАЛЬНЫХ ДАННЫХ</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6.1. </w:t>
      </w:r>
      <w:r>
        <w:rPr>
          <w:rFonts w:ascii="Times New Roman" w:hAnsi="Times New Roman"/>
          <w:color w:val="000000"/>
          <w:sz w:val="24"/>
          <w:szCs w:val="24"/>
        </w:rPr>
        <w:t>Персональные данные работника (учащегося) не могут быть сообщены третьей стороне без письменного согласия работника, учащегося (родителей (законных представителей) несовершеннолетнего учащегося до получения им основного общего образования), за исключением случаев, когда это необходимо для предупреждения угрозы жизни и здоровью работника (учащегося), а также в случаях, установленных федеральным законом.</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6.2. </w:t>
      </w:r>
      <w:r>
        <w:rPr>
          <w:rFonts w:ascii="Times New Roman" w:hAnsi="Times New Roman"/>
          <w:color w:val="000000"/>
          <w:sz w:val="24"/>
          <w:szCs w:val="24"/>
        </w:rPr>
        <w:t>Передача персональных данных работника (учащегося) его представителям может быть осуществлена в установленном действующим законодательством порядке только в том объеме, который необходим для выполнения указанными представителями их функций.</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p>
    <w:p w:rsidR="00A31EC9" w:rsidRDefault="00A31EC9">
      <w:pPr>
        <w:widowControl w:val="0"/>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7. ПРАВА СУБЪЕКТОВ ПЕРСОНАЛЬНЫХ ДАННЫХ</w:t>
      </w:r>
    </w:p>
    <w:p w:rsidR="00A31EC9" w:rsidRDefault="00A31EC9">
      <w:pPr>
        <w:widowControl w:val="0"/>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ПО ОБЕСПЕЧЕНИЮ ЗАЩИТЫ ИХ ПЕРСОНАЛЬНЫХ ДАННЫХ</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7.1. </w:t>
      </w:r>
      <w:r>
        <w:rPr>
          <w:rFonts w:ascii="Times New Roman" w:hAnsi="Times New Roman"/>
          <w:color w:val="000000"/>
          <w:sz w:val="24"/>
          <w:szCs w:val="24"/>
        </w:rPr>
        <w:t>Работники и учащиеся (родители (законные представители) несовершеннолетних учащихся до получения ими основного общего образования) имеют право на полную информац</w:t>
      </w:r>
      <w:r w:rsidR="00D16E0C">
        <w:rPr>
          <w:rFonts w:ascii="Times New Roman" w:hAnsi="Times New Roman"/>
          <w:color w:val="000000"/>
          <w:sz w:val="24"/>
          <w:szCs w:val="24"/>
        </w:rPr>
        <w:t xml:space="preserve">ию о своих персональных данных </w:t>
      </w:r>
      <w:r>
        <w:rPr>
          <w:rFonts w:ascii="Times New Roman" w:hAnsi="Times New Roman"/>
          <w:color w:val="000000"/>
          <w:sz w:val="24"/>
          <w:szCs w:val="24"/>
        </w:rPr>
        <w:t>(персональных данных своих несовершеннолетних детей до получения ими основного общего образования) и их обработке, свободный бесплатный доступ к своим персональным данным (персональным данным своих несовершеннолетних детей до получения ими основного общего образования). Работники и учащиеся (родители (законные представители) несовершеннолетних учащихся до получения ими основного общего образования) могут потребовать исключить или исправить неверные или неполные персональные данные, а также данные, обработанные с нарушением установленных требований.</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7.2. </w:t>
      </w:r>
      <w:r>
        <w:rPr>
          <w:rFonts w:ascii="Times New Roman" w:hAnsi="Times New Roman"/>
          <w:color w:val="000000"/>
          <w:sz w:val="24"/>
          <w:szCs w:val="24"/>
        </w:rPr>
        <w:t>Персональные данные оценочного характера работник и учащийся (родители (законные представители) несовершеннолетнего учащегося до получения им основного общего образования) имеет право дополнить заявлением, выражающим его собственную точку зрения.</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p>
    <w:p w:rsidR="00A31EC9" w:rsidRDefault="00A31EC9">
      <w:pPr>
        <w:widowControl w:val="0"/>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8. ОБЯЗАННОСТИ СУБЪЕКТА ПЕРСОНАЛЬНЫХ ДАННЫХ ПО ОБЕСПЕЧЕНИЮ ДОСТОВЕРНОСТИ ЕГО ПЕРСОНАЛЬНЫХ ДАННЫХ</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8.1. </w:t>
      </w:r>
      <w:r>
        <w:rPr>
          <w:rFonts w:ascii="Times New Roman" w:hAnsi="Times New Roman"/>
          <w:color w:val="000000"/>
          <w:sz w:val="24"/>
          <w:szCs w:val="24"/>
        </w:rPr>
        <w:t>Для обеспечения достоверности персональных данных работники и учащиеся (родители (законные представители) несовершеннолетних учащихся до получения ими основного общего образования) обязаны предоста</w:t>
      </w:r>
      <w:r w:rsidR="00D16E0C">
        <w:rPr>
          <w:rFonts w:ascii="Times New Roman" w:hAnsi="Times New Roman"/>
          <w:color w:val="000000"/>
          <w:sz w:val="24"/>
          <w:szCs w:val="24"/>
        </w:rPr>
        <w:t>влять оператору (руководителю школы</w:t>
      </w:r>
      <w:r>
        <w:rPr>
          <w:rFonts w:ascii="Times New Roman" w:hAnsi="Times New Roman"/>
          <w:color w:val="000000"/>
          <w:sz w:val="24"/>
          <w:szCs w:val="24"/>
        </w:rPr>
        <w:t xml:space="preserve"> и (или) уполномоченному им лицу) сведения о себе (своих несовершеннолетних детях до получения ими основного общего образования).</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8.2. </w:t>
      </w:r>
      <w:r>
        <w:rPr>
          <w:rFonts w:ascii="Times New Roman" w:hAnsi="Times New Roman"/>
          <w:color w:val="000000"/>
          <w:sz w:val="24"/>
          <w:szCs w:val="24"/>
        </w:rPr>
        <w:t>В случае изменения сведений, составляющих персональные данные, необходимые для заключения трудового договора работник обязан в течение 10 рабочих дней сообщить об</w:t>
      </w:r>
      <w:r w:rsidR="00D16E0C">
        <w:rPr>
          <w:rFonts w:ascii="Times New Roman" w:hAnsi="Times New Roman"/>
          <w:color w:val="000000"/>
          <w:sz w:val="24"/>
          <w:szCs w:val="24"/>
        </w:rPr>
        <w:t xml:space="preserve"> этом оператору (руководителю школы</w:t>
      </w:r>
      <w:r>
        <w:rPr>
          <w:rFonts w:ascii="Times New Roman" w:hAnsi="Times New Roman"/>
          <w:color w:val="000000"/>
          <w:sz w:val="24"/>
          <w:szCs w:val="24"/>
        </w:rPr>
        <w:t xml:space="preserve"> и (или) уполномоченному им лицу).</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8.3. </w:t>
      </w:r>
      <w:r>
        <w:rPr>
          <w:rFonts w:ascii="Times New Roman" w:hAnsi="Times New Roman"/>
          <w:color w:val="000000"/>
          <w:sz w:val="24"/>
          <w:szCs w:val="24"/>
        </w:rPr>
        <w:t>В случае изменения сведений, составляющих персональные данные совершеннолетнего учащегося, он обязан в течение месяца сообщить об</w:t>
      </w:r>
      <w:r w:rsidR="00D16E0C">
        <w:rPr>
          <w:rFonts w:ascii="Times New Roman" w:hAnsi="Times New Roman"/>
          <w:color w:val="000000"/>
          <w:sz w:val="24"/>
          <w:szCs w:val="24"/>
        </w:rPr>
        <w:t xml:space="preserve"> этом оператору (руководителю школы</w:t>
      </w:r>
      <w:r>
        <w:rPr>
          <w:rFonts w:ascii="Times New Roman" w:hAnsi="Times New Roman"/>
          <w:color w:val="000000"/>
          <w:sz w:val="24"/>
          <w:szCs w:val="24"/>
        </w:rPr>
        <w:t xml:space="preserve"> и (или) уполномоченному им лицу).</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8.4. </w:t>
      </w:r>
      <w:r>
        <w:rPr>
          <w:rFonts w:ascii="Times New Roman" w:hAnsi="Times New Roman"/>
          <w:color w:val="000000"/>
          <w:sz w:val="24"/>
          <w:szCs w:val="24"/>
        </w:rPr>
        <w:t>В случае изменения сведений, составляющих персональные данные обучающегося, родители (законные представители) несовершеннолетнего учащегося до получения им основного общего образования) обязаны в течение месяца сообщить об</w:t>
      </w:r>
      <w:r w:rsidR="00D16E0C">
        <w:rPr>
          <w:rFonts w:ascii="Times New Roman" w:hAnsi="Times New Roman"/>
          <w:color w:val="000000"/>
          <w:sz w:val="24"/>
          <w:szCs w:val="24"/>
        </w:rPr>
        <w:t xml:space="preserve"> этом оператору (руководителю школы</w:t>
      </w:r>
      <w:r>
        <w:rPr>
          <w:rFonts w:ascii="Times New Roman" w:hAnsi="Times New Roman"/>
          <w:color w:val="000000"/>
          <w:sz w:val="24"/>
          <w:szCs w:val="24"/>
        </w:rPr>
        <w:t xml:space="preserve"> и (или) уполномоченному им лицу).</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8.5. </w:t>
      </w:r>
      <w:r>
        <w:rPr>
          <w:rFonts w:ascii="Times New Roman" w:hAnsi="Times New Roman"/>
          <w:color w:val="000000"/>
          <w:sz w:val="24"/>
          <w:szCs w:val="24"/>
        </w:rPr>
        <w:t xml:space="preserve">Предоставление работнику (учащемуся) гарантий и компенсаций, предусмотренных действующим законодательством, осуществляется с момента </w:t>
      </w:r>
      <w:r>
        <w:rPr>
          <w:rFonts w:ascii="Times New Roman" w:hAnsi="Times New Roman"/>
          <w:color w:val="000000"/>
          <w:sz w:val="24"/>
          <w:szCs w:val="24"/>
        </w:rPr>
        <w:lastRenderedPageBreak/>
        <w:t>предоставления соответствующих сведений, если иное не предусмотрено действующим законодательством.</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p>
    <w:p w:rsidR="00A31EC9" w:rsidRDefault="00A31EC9">
      <w:pPr>
        <w:widowControl w:val="0"/>
        <w:autoSpaceDE w:val="0"/>
        <w:autoSpaceDN w:val="0"/>
        <w:adjustRightInd w:val="0"/>
        <w:spacing w:after="0" w:line="240" w:lineRule="auto"/>
        <w:jc w:val="center"/>
        <w:rPr>
          <w:rFonts w:ascii="Times New Roman" w:hAnsi="Times New Roman"/>
          <w:b/>
          <w:bCs/>
          <w:sz w:val="24"/>
          <w:szCs w:val="24"/>
        </w:rPr>
      </w:pPr>
      <w:r>
        <w:rPr>
          <w:rFonts w:ascii="Times New Roman" w:hAnsi="Times New Roman"/>
          <w:b/>
          <w:bCs/>
          <w:sz w:val="24"/>
          <w:szCs w:val="24"/>
        </w:rPr>
        <w:t>9.ОТВЕТСТВЕННОСТЬ ЗА НАРУШЕНИЕ НАСТОЯЩЕГО ПОЛОЖЕНИЯ</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9.1. </w:t>
      </w:r>
      <w:r>
        <w:rPr>
          <w:rFonts w:ascii="Times New Roman" w:hAnsi="Times New Roman"/>
          <w:color w:val="000000"/>
          <w:sz w:val="24"/>
          <w:szCs w:val="24"/>
        </w:rPr>
        <w:t>За нарушение порядка обработки (сбора, хранения, использования, распространения и защиты) персональных данных должностное лицо несет административную ответственность (на основании ст. 13.11 «Нарушение установленного законом порядка сбора, хранения, использования или распространения информации о гражданах (персональных данных)» Кодекса РФ об административных правонарушениях).</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9.2. </w:t>
      </w:r>
      <w:r>
        <w:rPr>
          <w:rFonts w:ascii="Times New Roman" w:hAnsi="Times New Roman"/>
          <w:color w:val="000000"/>
          <w:sz w:val="24"/>
          <w:szCs w:val="24"/>
        </w:rPr>
        <w:t>За нарушение правил хранения и использования персональных данных, повлекшее за собой материальный ущерб работодателю, работник несет материальную ответственность (на основании ст. 238 «Материальная ответственность работника за ущерб, причиненный работодателю» и ст.241 «Пределы материальной ответственности работника» Трудового кодекса РФ).</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9.3. </w:t>
      </w:r>
      <w:r>
        <w:rPr>
          <w:rFonts w:ascii="Times New Roman" w:hAnsi="Times New Roman"/>
          <w:color w:val="000000"/>
          <w:sz w:val="24"/>
          <w:szCs w:val="24"/>
        </w:rPr>
        <w:t>Материальный ущерб, нанесенный работнику за счет ненадлежащего хранения и использования персональных данных, подлежит возмещению в полном объеме (ст. 235 «Материальная ответственность работодателя за ущерб, причиненный имуществу работника» Трудового кодекса РФ), а моральный — в форме и размерах, определенных трудовым договором (ст. 237 «Возмещение морального вреда, причиненного работнику» Трудового кодекса РФ).</w:t>
      </w:r>
    </w:p>
    <w:p w:rsidR="00A31EC9" w:rsidRDefault="00A31EC9">
      <w:pPr>
        <w:widowControl w:val="0"/>
        <w:autoSpaceDE w:val="0"/>
        <w:autoSpaceDN w:val="0"/>
        <w:adjustRightInd w:val="0"/>
        <w:spacing w:after="0" w:line="240" w:lineRule="auto"/>
        <w:ind w:firstLine="705"/>
        <w:jc w:val="both"/>
        <w:rPr>
          <w:rFonts w:ascii="Times New Roman" w:hAnsi="Times New Roman"/>
          <w:color w:val="000000"/>
          <w:sz w:val="24"/>
          <w:szCs w:val="24"/>
        </w:rPr>
      </w:pPr>
      <w:r>
        <w:rPr>
          <w:rFonts w:ascii="Times New Roman" w:hAnsi="Times New Roman"/>
          <w:b/>
          <w:bCs/>
          <w:sz w:val="24"/>
          <w:szCs w:val="24"/>
        </w:rPr>
        <w:t xml:space="preserve">9.4. </w:t>
      </w:r>
      <w:r w:rsidR="00D16E0C">
        <w:rPr>
          <w:rFonts w:ascii="Times New Roman" w:hAnsi="Times New Roman"/>
          <w:color w:val="000000"/>
          <w:sz w:val="24"/>
          <w:szCs w:val="24"/>
        </w:rPr>
        <w:t>Оператор (руководитель школы</w:t>
      </w:r>
      <w:r>
        <w:rPr>
          <w:rFonts w:ascii="Times New Roman" w:hAnsi="Times New Roman"/>
          <w:color w:val="000000"/>
          <w:sz w:val="24"/>
          <w:szCs w:val="24"/>
        </w:rPr>
        <w:t xml:space="preserve"> и (или) уполномоченные им лица) вправе осуществлять без уведомления уполномоченного органа по защите прав субъектов персональных данных лишь обработку следующих персональных данных:</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относящихся к субъектам персональных данных, которых связывают с оператором трудовые отношения (работникам);</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полученных оператором в связи с заключением договора, стороной которого является субъект персональных данных (учащийся, подрядчик, исполнитель и т.п.),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являющихся общедоступными персональными данными;</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включающих в себя только фамилии, имена и отчества субъектов персональных данных;</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необходимых в целях однократного пропуска субъекта персональных данных на территорию, на которой находится оператор, или в иных аналогичных целях;</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w:t>
      </w:r>
    </w:p>
    <w:p w:rsidR="00A31EC9" w:rsidRDefault="00A31EC9">
      <w:pPr>
        <w:widowControl w:val="0"/>
        <w:numPr>
          <w:ilvl w:val="0"/>
          <w:numId w:val="1"/>
        </w:numPr>
        <w:autoSpaceDE w:val="0"/>
        <w:autoSpaceDN w:val="0"/>
        <w:adjustRightInd w:val="0"/>
        <w:spacing w:after="0" w:line="240" w:lineRule="auto"/>
        <w:jc w:val="both"/>
        <w:rPr>
          <w:rFonts w:ascii="Times New Roman" w:hAnsi="Times New Roman"/>
          <w:color w:val="000000"/>
          <w:sz w:val="24"/>
          <w:szCs w:val="24"/>
        </w:rPr>
      </w:pPr>
      <w:r>
        <w:rPr>
          <w:rFonts w:ascii="Times New Roman" w:hAnsi="Times New Roman"/>
          <w:color w:val="000000"/>
          <w:sz w:val="24"/>
          <w:szCs w:val="24"/>
        </w:rPr>
        <w:t>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 персональных данных при их обработке и к соблюдению прав субъектов персональных данных.</w:t>
      </w:r>
    </w:p>
    <w:sectPr w:rsidR="00A31EC9">
      <w:pgSz w:w="12240" w:h="15840"/>
      <w:pgMar w:top="1134" w:right="850" w:bottom="1134" w:left="1701"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E1DB5A"/>
    <w:multiLevelType w:val="singleLevel"/>
    <w:tmpl w:val="3C3D8B78"/>
    <w:lvl w:ilvl="0">
      <w:numFmt w:val="bullet"/>
      <w:lvlText w:val="·"/>
      <w:lvlJc w:val="left"/>
      <w:pPr>
        <w:tabs>
          <w:tab w:val="num" w:pos="1200"/>
        </w:tabs>
        <w:ind w:left="1080" w:hanging="360"/>
      </w:pPr>
      <w:rPr>
        <w:rFonts w:ascii="Symbol" w:hAnsi="Symbol"/>
        <w:color w:val="000000"/>
        <w:sz w:val="24"/>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
  <w:rsids>
    <w:rsidRoot w:val="00BF3F53"/>
    <w:rsid w:val="003547BA"/>
    <w:rsid w:val="00576750"/>
    <w:rsid w:val="0095214C"/>
    <w:rsid w:val="00A31EC9"/>
    <w:rsid w:val="00BF3F53"/>
    <w:rsid w:val="00D16E0C"/>
    <w:rsid w:val="00EA05B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26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37BCF4-7D2A-41D9-83C7-81BBB30D99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2553</Words>
  <Characters>14553</Characters>
  <Application>Microsoft Office Word</Application>
  <DocSecurity>0</DocSecurity>
  <Lines>121</Lines>
  <Paragraphs>34</Paragraphs>
  <ScaleCrop>false</ScaleCrop>
  <Company>Microsoft</Company>
  <LinksUpToDate>false</LinksUpToDate>
  <CharactersWithSpaces>17072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Ruzilya</dc:creator>
  <cp:lastModifiedBy>Ruzilya</cp:lastModifiedBy>
  <cp:revision>2</cp:revision>
  <dcterms:created xsi:type="dcterms:W3CDTF">2015-03-17T08:46:00Z</dcterms:created>
  <dcterms:modified xsi:type="dcterms:W3CDTF">2015-03-17T08:46:00Z</dcterms:modified>
</cp:coreProperties>
</file>